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D0B37" w14:textId="77777777" w:rsidR="0044665A" w:rsidRDefault="0044665A" w:rsidP="0044665A">
      <w:pPr>
        <w:pStyle w:val="NoSpacing"/>
        <w:jc w:val="center"/>
        <w:rPr>
          <w:b/>
          <w:sz w:val="32"/>
          <w:szCs w:val="32"/>
        </w:rPr>
      </w:pPr>
      <w:r>
        <w:rPr>
          <w:noProof/>
        </w:rPr>
        <w:drawing>
          <wp:anchor distT="0" distB="0" distL="114300" distR="114300" simplePos="0" relativeHeight="251659264" behindDoc="1" locked="0" layoutInCell="1" allowOverlap="1" wp14:anchorId="29C9BD00" wp14:editId="3B64764A">
            <wp:simplePos x="0" y="0"/>
            <wp:positionH relativeFrom="column">
              <wp:posOffset>4914900</wp:posOffset>
            </wp:positionH>
            <wp:positionV relativeFrom="paragraph">
              <wp:posOffset>0</wp:posOffset>
            </wp:positionV>
            <wp:extent cx="1262380" cy="1562100"/>
            <wp:effectExtent l="0" t="0" r="762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2380" cy="1562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018F2">
        <w:rPr>
          <w:b/>
          <w:sz w:val="32"/>
          <w:szCs w:val="32"/>
        </w:rPr>
        <w:t>Free State</w:t>
      </w:r>
      <w:r>
        <w:rPr>
          <w:b/>
          <w:sz w:val="32"/>
          <w:szCs w:val="32"/>
        </w:rPr>
        <w:t xml:space="preserve"> High School</w:t>
      </w:r>
    </w:p>
    <w:p w14:paraId="26041938" w14:textId="77777777" w:rsidR="0044665A" w:rsidRPr="00F9528D" w:rsidRDefault="00A018F2" w:rsidP="0044665A">
      <w:pPr>
        <w:pStyle w:val="NoSpacing"/>
        <w:jc w:val="center"/>
        <w:rPr>
          <w:b/>
          <w:sz w:val="32"/>
          <w:szCs w:val="32"/>
        </w:rPr>
      </w:pPr>
      <w:r>
        <w:rPr>
          <w:b/>
          <w:sz w:val="32"/>
          <w:szCs w:val="32"/>
        </w:rPr>
        <w:t>Ball Sports</w:t>
      </w:r>
    </w:p>
    <w:p w14:paraId="064843D4" w14:textId="77777777" w:rsidR="0044665A" w:rsidRDefault="0044665A" w:rsidP="0044665A">
      <w:pPr>
        <w:pStyle w:val="NoSpacing"/>
      </w:pPr>
    </w:p>
    <w:p w14:paraId="1D5EBE43" w14:textId="77777777" w:rsidR="0044665A" w:rsidRPr="00AB5A6F" w:rsidRDefault="0044665A" w:rsidP="0044665A">
      <w:pPr>
        <w:pStyle w:val="NoSpacing"/>
        <w:rPr>
          <w:b/>
          <w:sz w:val="28"/>
          <w:szCs w:val="28"/>
        </w:rPr>
      </w:pPr>
      <w:r w:rsidRPr="00F9528D">
        <w:rPr>
          <w:b/>
          <w:sz w:val="28"/>
          <w:szCs w:val="28"/>
        </w:rPr>
        <w:t>Teacher Information</w:t>
      </w:r>
    </w:p>
    <w:p w14:paraId="56B5C430" w14:textId="77777777" w:rsidR="0044665A" w:rsidRPr="00CE202B" w:rsidRDefault="00A018F2" w:rsidP="0044665A">
      <w:pPr>
        <w:pStyle w:val="NoSpacing"/>
        <w:rPr>
          <w:sz w:val="24"/>
          <w:szCs w:val="24"/>
        </w:rPr>
      </w:pPr>
      <w:r>
        <w:rPr>
          <w:sz w:val="24"/>
          <w:szCs w:val="24"/>
        </w:rPr>
        <w:tab/>
        <w:t>Mr</w:t>
      </w:r>
      <w:r w:rsidR="0044665A">
        <w:rPr>
          <w:sz w:val="24"/>
          <w:szCs w:val="24"/>
        </w:rPr>
        <w:t xml:space="preserve">. </w:t>
      </w:r>
      <w:r>
        <w:rPr>
          <w:sz w:val="24"/>
          <w:szCs w:val="24"/>
        </w:rPr>
        <w:t>Meyer</w:t>
      </w:r>
      <w:r w:rsidR="0044665A">
        <w:rPr>
          <w:sz w:val="24"/>
          <w:szCs w:val="24"/>
        </w:rPr>
        <w:tab/>
      </w:r>
      <w:r w:rsidR="0044665A">
        <w:rPr>
          <w:sz w:val="24"/>
          <w:szCs w:val="24"/>
        </w:rPr>
        <w:tab/>
      </w:r>
      <w:r w:rsidR="0044665A">
        <w:rPr>
          <w:sz w:val="24"/>
          <w:szCs w:val="24"/>
        </w:rPr>
        <w:tab/>
      </w:r>
      <w:r w:rsidR="0044665A">
        <w:rPr>
          <w:sz w:val="24"/>
          <w:szCs w:val="24"/>
        </w:rPr>
        <w:tab/>
      </w:r>
      <w:r w:rsidR="0044665A">
        <w:rPr>
          <w:sz w:val="24"/>
          <w:szCs w:val="24"/>
        </w:rPr>
        <w:tab/>
      </w:r>
      <w:r w:rsidR="0044665A">
        <w:rPr>
          <w:sz w:val="24"/>
          <w:szCs w:val="24"/>
        </w:rPr>
        <w:tab/>
      </w:r>
      <w:r w:rsidR="0044665A">
        <w:rPr>
          <w:sz w:val="24"/>
          <w:szCs w:val="24"/>
        </w:rPr>
        <w:tab/>
      </w:r>
    </w:p>
    <w:p w14:paraId="163459F4" w14:textId="77777777" w:rsidR="0044665A" w:rsidRPr="00CE202B" w:rsidRDefault="0044665A" w:rsidP="0044665A">
      <w:pPr>
        <w:pStyle w:val="NoSpacing"/>
        <w:rPr>
          <w:sz w:val="24"/>
          <w:szCs w:val="24"/>
        </w:rPr>
      </w:pPr>
      <w:r>
        <w:tab/>
      </w:r>
      <w:hyperlink r:id="rId7" w:history="1">
        <w:r w:rsidR="00A018F2" w:rsidRPr="00403BBB">
          <w:rPr>
            <w:rStyle w:val="Hyperlink"/>
            <w:sz w:val="24"/>
            <w:szCs w:val="24"/>
          </w:rPr>
          <w:t>lmeyer@usd497.org</w:t>
        </w:r>
      </w:hyperlink>
    </w:p>
    <w:p w14:paraId="716BAA6C" w14:textId="77777777" w:rsidR="0044665A" w:rsidRDefault="0044665A" w:rsidP="0044665A">
      <w:pPr>
        <w:pStyle w:val="NoSpacing"/>
      </w:pPr>
    </w:p>
    <w:p w14:paraId="4A75E7B2" w14:textId="77777777" w:rsidR="0044665A" w:rsidRPr="004F46F6" w:rsidRDefault="0044665A" w:rsidP="0044665A">
      <w:pPr>
        <w:pStyle w:val="NoSpacing"/>
        <w:rPr>
          <w:b/>
          <w:sz w:val="28"/>
          <w:szCs w:val="28"/>
        </w:rPr>
      </w:pPr>
      <w:r w:rsidRPr="004F46F6">
        <w:rPr>
          <w:b/>
          <w:sz w:val="28"/>
          <w:szCs w:val="28"/>
        </w:rPr>
        <w:t>Objective</w:t>
      </w:r>
    </w:p>
    <w:p w14:paraId="28467840" w14:textId="77777777" w:rsidR="0044665A" w:rsidRDefault="0044665A" w:rsidP="0044665A">
      <w:pPr>
        <w:pStyle w:val="NoSpacing"/>
        <w:ind w:left="720"/>
        <w:rPr>
          <w:sz w:val="24"/>
          <w:szCs w:val="24"/>
        </w:rPr>
      </w:pPr>
      <w:r>
        <w:rPr>
          <w:sz w:val="24"/>
          <w:szCs w:val="24"/>
        </w:rPr>
        <w:t>This course is intended to teach you basic rul</w:t>
      </w:r>
      <w:r w:rsidR="00A018F2">
        <w:rPr>
          <w:sz w:val="24"/>
          <w:szCs w:val="24"/>
        </w:rPr>
        <w:t>es, skills, and etiquette of football, softball and basketball</w:t>
      </w:r>
      <w:r>
        <w:rPr>
          <w:sz w:val="24"/>
          <w:szCs w:val="24"/>
        </w:rPr>
        <w:t xml:space="preserve"> while facilitating the improvement of one’s personal physical health through vigorous participation.</w:t>
      </w:r>
    </w:p>
    <w:p w14:paraId="327FE7E6" w14:textId="77777777" w:rsidR="0044665A" w:rsidRDefault="0044665A" w:rsidP="0044665A">
      <w:pPr>
        <w:pStyle w:val="NoSpacing"/>
        <w:rPr>
          <w:b/>
          <w:sz w:val="28"/>
          <w:szCs w:val="28"/>
        </w:rPr>
      </w:pPr>
    </w:p>
    <w:p w14:paraId="6FF02251" w14:textId="77777777" w:rsidR="0044665A" w:rsidRPr="00F9528D" w:rsidRDefault="0044665A" w:rsidP="0044665A">
      <w:pPr>
        <w:pStyle w:val="NoSpacing"/>
        <w:rPr>
          <w:b/>
          <w:sz w:val="28"/>
          <w:szCs w:val="28"/>
        </w:rPr>
      </w:pPr>
      <w:r>
        <w:rPr>
          <w:b/>
          <w:sz w:val="28"/>
          <w:szCs w:val="28"/>
        </w:rPr>
        <w:t>Supplies</w:t>
      </w:r>
    </w:p>
    <w:p w14:paraId="6A616D5E" w14:textId="77777777" w:rsidR="0044665A" w:rsidRPr="005550A4" w:rsidRDefault="0044665A" w:rsidP="0044665A">
      <w:pPr>
        <w:pStyle w:val="NoSpacing"/>
        <w:ind w:left="720"/>
        <w:rPr>
          <w:sz w:val="24"/>
          <w:szCs w:val="24"/>
        </w:rPr>
      </w:pPr>
      <w:r w:rsidRPr="005550A4">
        <w:rPr>
          <w:sz w:val="24"/>
          <w:szCs w:val="24"/>
        </w:rPr>
        <w:t>Activity attire</w:t>
      </w:r>
      <w:r>
        <w:rPr>
          <w:sz w:val="24"/>
          <w:szCs w:val="24"/>
        </w:rPr>
        <w:t xml:space="preserve"> (school appropriate)</w:t>
      </w:r>
    </w:p>
    <w:p w14:paraId="36AD9760" w14:textId="77777777" w:rsidR="0044665A" w:rsidRPr="005550A4" w:rsidRDefault="0044665A" w:rsidP="0044665A">
      <w:pPr>
        <w:pStyle w:val="NoSpacing"/>
        <w:numPr>
          <w:ilvl w:val="0"/>
          <w:numId w:val="1"/>
        </w:numPr>
        <w:rPr>
          <w:sz w:val="24"/>
          <w:szCs w:val="24"/>
        </w:rPr>
      </w:pPr>
      <w:r>
        <w:rPr>
          <w:sz w:val="24"/>
          <w:szCs w:val="24"/>
        </w:rPr>
        <w:t xml:space="preserve">tee </w:t>
      </w:r>
      <w:r w:rsidRPr="005550A4">
        <w:rPr>
          <w:sz w:val="24"/>
          <w:szCs w:val="24"/>
        </w:rPr>
        <w:t>shirt with sleeves</w:t>
      </w:r>
    </w:p>
    <w:p w14:paraId="3C950AC1" w14:textId="77777777" w:rsidR="0044665A" w:rsidRPr="005550A4" w:rsidRDefault="0044665A" w:rsidP="0044665A">
      <w:pPr>
        <w:pStyle w:val="NoSpacing"/>
        <w:numPr>
          <w:ilvl w:val="0"/>
          <w:numId w:val="1"/>
        </w:numPr>
        <w:rPr>
          <w:sz w:val="24"/>
          <w:szCs w:val="24"/>
        </w:rPr>
      </w:pPr>
      <w:r w:rsidRPr="005550A4">
        <w:rPr>
          <w:sz w:val="24"/>
          <w:szCs w:val="24"/>
        </w:rPr>
        <w:t>loose-fitting athletic shorts/pants</w:t>
      </w:r>
    </w:p>
    <w:p w14:paraId="3CCA4F87" w14:textId="77777777" w:rsidR="0044665A" w:rsidRPr="004466F3" w:rsidRDefault="0044665A" w:rsidP="0044665A">
      <w:pPr>
        <w:pStyle w:val="NoSpacing"/>
        <w:numPr>
          <w:ilvl w:val="0"/>
          <w:numId w:val="1"/>
        </w:numPr>
        <w:rPr>
          <w:sz w:val="24"/>
          <w:szCs w:val="24"/>
        </w:rPr>
      </w:pPr>
      <w:r w:rsidRPr="005550A4">
        <w:rPr>
          <w:sz w:val="24"/>
          <w:szCs w:val="24"/>
        </w:rPr>
        <w:t>indoor &amp; outdoor shoes</w:t>
      </w:r>
    </w:p>
    <w:p w14:paraId="3859B779" w14:textId="77777777" w:rsidR="0044665A" w:rsidRPr="005550A4" w:rsidRDefault="0044665A" w:rsidP="0044665A">
      <w:pPr>
        <w:pStyle w:val="NoSpacing"/>
        <w:numPr>
          <w:ilvl w:val="0"/>
          <w:numId w:val="1"/>
        </w:numPr>
        <w:rPr>
          <w:sz w:val="24"/>
          <w:szCs w:val="24"/>
        </w:rPr>
      </w:pPr>
      <w:r w:rsidRPr="005550A4">
        <w:rPr>
          <w:sz w:val="24"/>
          <w:szCs w:val="24"/>
        </w:rPr>
        <w:t>outdoor clothes/shoes for rain and cold weather</w:t>
      </w:r>
    </w:p>
    <w:p w14:paraId="64E07718" w14:textId="77777777" w:rsidR="0044665A" w:rsidRPr="005550A4" w:rsidRDefault="0044665A" w:rsidP="00A018F2">
      <w:pPr>
        <w:pStyle w:val="NoSpacing"/>
        <w:ind w:firstLine="720"/>
        <w:rPr>
          <w:sz w:val="24"/>
          <w:szCs w:val="24"/>
        </w:rPr>
      </w:pPr>
    </w:p>
    <w:p w14:paraId="1245C144" w14:textId="77777777" w:rsidR="0044665A" w:rsidRDefault="0044665A" w:rsidP="0044665A">
      <w:pPr>
        <w:pStyle w:val="NoSpacing"/>
      </w:pPr>
    </w:p>
    <w:p w14:paraId="1914169C" w14:textId="77777777" w:rsidR="0044665A" w:rsidRPr="00F9528D" w:rsidRDefault="0044665A" w:rsidP="0044665A">
      <w:pPr>
        <w:pStyle w:val="NoSpacing"/>
        <w:rPr>
          <w:b/>
          <w:sz w:val="28"/>
          <w:szCs w:val="28"/>
        </w:rPr>
      </w:pPr>
      <w:r>
        <w:rPr>
          <w:b/>
          <w:sz w:val="28"/>
          <w:szCs w:val="28"/>
        </w:rPr>
        <w:t>Typical Primary Activities</w:t>
      </w:r>
    </w:p>
    <w:p w14:paraId="32B42E66" w14:textId="77777777" w:rsidR="0044665A" w:rsidRDefault="00A018F2" w:rsidP="00A018F2">
      <w:pPr>
        <w:pStyle w:val="NoSpacing"/>
        <w:ind w:left="720"/>
        <w:rPr>
          <w:sz w:val="24"/>
          <w:szCs w:val="24"/>
        </w:rPr>
      </w:pPr>
      <w:r>
        <w:rPr>
          <w:sz w:val="24"/>
          <w:szCs w:val="24"/>
        </w:rPr>
        <w:t>Speed Football - Softball</w:t>
      </w:r>
      <w:r w:rsidR="0044665A">
        <w:rPr>
          <w:sz w:val="24"/>
          <w:szCs w:val="24"/>
        </w:rPr>
        <w:t xml:space="preserve"> – Basketball </w:t>
      </w:r>
    </w:p>
    <w:p w14:paraId="4564BCB8" w14:textId="77777777" w:rsidR="0044665A" w:rsidRDefault="0044665A" w:rsidP="0044665A">
      <w:pPr>
        <w:pStyle w:val="NoSpacing"/>
        <w:rPr>
          <w:b/>
          <w:sz w:val="28"/>
          <w:szCs w:val="28"/>
        </w:rPr>
      </w:pPr>
    </w:p>
    <w:p w14:paraId="44A8CB7D" w14:textId="77777777" w:rsidR="0044665A" w:rsidRDefault="0044665A" w:rsidP="0044665A">
      <w:pPr>
        <w:pStyle w:val="NoSpacing"/>
        <w:rPr>
          <w:b/>
          <w:sz w:val="28"/>
          <w:szCs w:val="28"/>
        </w:rPr>
      </w:pPr>
      <w:r>
        <w:rPr>
          <w:b/>
          <w:sz w:val="28"/>
          <w:szCs w:val="28"/>
        </w:rPr>
        <w:t>Grading</w:t>
      </w:r>
    </w:p>
    <w:p w14:paraId="1A9362CA" w14:textId="6361A9FD" w:rsidR="0044665A" w:rsidRPr="000E07C3" w:rsidRDefault="00E15F7F" w:rsidP="0044665A">
      <w:pPr>
        <w:pStyle w:val="NoSpacing"/>
        <w:ind w:firstLine="720"/>
        <w:rPr>
          <w:b/>
          <w:sz w:val="28"/>
          <w:szCs w:val="28"/>
        </w:rPr>
        <w:sectPr w:rsidR="0044665A" w:rsidRPr="000E07C3" w:rsidSect="0044665A">
          <w:pgSz w:w="12240" w:h="15840"/>
          <w:pgMar w:top="720" w:right="720" w:bottom="720" w:left="720" w:header="720" w:footer="720" w:gutter="0"/>
          <w:cols w:space="720"/>
          <w:docGrid w:linePitch="360"/>
        </w:sectPr>
      </w:pPr>
      <w:r>
        <w:rPr>
          <w:b/>
          <w:sz w:val="28"/>
          <w:szCs w:val="28"/>
        </w:rPr>
        <w:t>Daily Participation – 5 points max. per day</w:t>
      </w:r>
    </w:p>
    <w:p w14:paraId="25D131EA" w14:textId="63CBE9DF" w:rsidR="0044665A" w:rsidRPr="00FC40D0" w:rsidRDefault="00E15F7F" w:rsidP="00E15F7F">
      <w:pPr>
        <w:pStyle w:val="NoSpacing"/>
        <w:rPr>
          <w:sz w:val="24"/>
          <w:szCs w:val="24"/>
        </w:rPr>
      </w:pPr>
      <w:r>
        <w:rPr>
          <w:sz w:val="24"/>
          <w:szCs w:val="24"/>
        </w:rPr>
        <w:lastRenderedPageBreak/>
        <w:tab/>
      </w:r>
      <w:r w:rsidR="0044665A" w:rsidRPr="00FC40D0">
        <w:rPr>
          <w:sz w:val="24"/>
          <w:szCs w:val="24"/>
        </w:rPr>
        <w:t>Hellison’s Model of Social Responsibility (see other document)</w:t>
      </w:r>
    </w:p>
    <w:p w14:paraId="56132A48" w14:textId="36735A14" w:rsidR="00E15F7F" w:rsidRDefault="00E15F7F" w:rsidP="0044665A">
      <w:pPr>
        <w:pStyle w:val="NoSpacing"/>
        <w:ind w:firstLine="720"/>
        <w:rPr>
          <w:sz w:val="24"/>
          <w:szCs w:val="24"/>
        </w:rPr>
      </w:pPr>
      <w:r>
        <w:rPr>
          <w:sz w:val="24"/>
          <w:szCs w:val="24"/>
        </w:rPr>
        <w:t>Failing to dress out – 0 points</w:t>
      </w:r>
    </w:p>
    <w:p w14:paraId="6574A82F" w14:textId="77777777" w:rsidR="0044665A" w:rsidRPr="00FC40D0" w:rsidRDefault="0044665A" w:rsidP="0044665A">
      <w:pPr>
        <w:pStyle w:val="NoSpacing"/>
        <w:ind w:firstLine="720"/>
        <w:rPr>
          <w:sz w:val="24"/>
          <w:szCs w:val="24"/>
        </w:rPr>
      </w:pPr>
      <w:r w:rsidRPr="00FC40D0">
        <w:rPr>
          <w:sz w:val="24"/>
          <w:szCs w:val="24"/>
        </w:rPr>
        <w:t>Level 1 &amp; 2 – 0 points (will be directed to do solo activity if hinders others participation)</w:t>
      </w:r>
    </w:p>
    <w:p w14:paraId="02538C3C" w14:textId="3AC3FE74" w:rsidR="00E15F7F" w:rsidRDefault="00E15F7F" w:rsidP="0044665A">
      <w:pPr>
        <w:pStyle w:val="NoSpacing"/>
        <w:ind w:firstLine="720"/>
        <w:rPr>
          <w:sz w:val="24"/>
          <w:szCs w:val="24"/>
        </w:rPr>
      </w:pPr>
      <w:r>
        <w:rPr>
          <w:sz w:val="24"/>
          <w:szCs w:val="24"/>
        </w:rPr>
        <w:t>Level 3 – 3 points</w:t>
      </w:r>
    </w:p>
    <w:p w14:paraId="47650C88" w14:textId="37F4E5D3" w:rsidR="0044665A" w:rsidRDefault="00E15F7F" w:rsidP="0044665A">
      <w:pPr>
        <w:pStyle w:val="NoSpacing"/>
        <w:ind w:firstLine="720"/>
        <w:rPr>
          <w:sz w:val="24"/>
          <w:szCs w:val="24"/>
        </w:rPr>
      </w:pPr>
      <w:r>
        <w:rPr>
          <w:sz w:val="24"/>
          <w:szCs w:val="24"/>
        </w:rPr>
        <w:t>Level 4 – 4 points</w:t>
      </w:r>
    </w:p>
    <w:p w14:paraId="5504E5E8" w14:textId="0245C8D1" w:rsidR="00E15F7F" w:rsidRPr="00FC40D0" w:rsidRDefault="00E15F7F" w:rsidP="0044665A">
      <w:pPr>
        <w:pStyle w:val="NoSpacing"/>
        <w:ind w:firstLine="720"/>
        <w:rPr>
          <w:sz w:val="24"/>
          <w:szCs w:val="24"/>
        </w:rPr>
      </w:pPr>
      <w:r>
        <w:rPr>
          <w:sz w:val="24"/>
          <w:szCs w:val="24"/>
        </w:rPr>
        <w:t>Level 5 – 5 points</w:t>
      </w:r>
    </w:p>
    <w:p w14:paraId="0A9EA81C" w14:textId="77777777" w:rsidR="0044665A" w:rsidRPr="00FC40D0" w:rsidRDefault="0044665A" w:rsidP="0044665A">
      <w:pPr>
        <w:pStyle w:val="NoSpacing"/>
        <w:rPr>
          <w:b/>
          <w:sz w:val="24"/>
          <w:szCs w:val="24"/>
        </w:rPr>
      </w:pPr>
    </w:p>
    <w:p w14:paraId="58E60245" w14:textId="132F4EB3" w:rsidR="0044665A" w:rsidRPr="00FC40D0" w:rsidRDefault="00D94109" w:rsidP="0044665A">
      <w:pPr>
        <w:autoSpaceDE w:val="0"/>
        <w:autoSpaceDN w:val="0"/>
        <w:adjustRightInd w:val="0"/>
        <w:ind w:firstLine="720"/>
        <w:rPr>
          <w:rFonts w:asciiTheme="minorHAnsi" w:hAnsiTheme="minorHAnsi" w:cs="Geneva"/>
          <w:b/>
          <w:color w:val="000000"/>
          <w:sz w:val="28"/>
          <w:szCs w:val="28"/>
        </w:rPr>
      </w:pPr>
      <w:r>
        <w:rPr>
          <w:rFonts w:asciiTheme="minorHAnsi" w:hAnsiTheme="minorHAnsi" w:cs="Geneva"/>
          <w:b/>
          <w:color w:val="000000"/>
          <w:sz w:val="28"/>
          <w:szCs w:val="28"/>
        </w:rPr>
        <w:t>Final</w:t>
      </w:r>
      <w:r w:rsidR="00080BEA">
        <w:rPr>
          <w:rFonts w:asciiTheme="minorHAnsi" w:hAnsiTheme="minorHAnsi" w:cs="Geneva"/>
          <w:b/>
          <w:color w:val="000000"/>
          <w:sz w:val="28"/>
          <w:szCs w:val="28"/>
        </w:rPr>
        <w:t xml:space="preserve"> – 25 points</w:t>
      </w:r>
    </w:p>
    <w:p w14:paraId="0AF2038F" w14:textId="27AD3F79" w:rsidR="0044665A" w:rsidRDefault="00D94109" w:rsidP="0044665A">
      <w:pPr>
        <w:autoSpaceDE w:val="0"/>
        <w:autoSpaceDN w:val="0"/>
        <w:adjustRightInd w:val="0"/>
        <w:ind w:firstLine="720"/>
        <w:rPr>
          <w:rFonts w:asciiTheme="minorHAnsi" w:hAnsiTheme="minorHAnsi" w:cs="Geneva"/>
          <w:color w:val="000000"/>
        </w:rPr>
      </w:pPr>
      <w:r>
        <w:rPr>
          <w:rFonts w:asciiTheme="minorHAnsi" w:hAnsiTheme="minorHAnsi" w:cs="Geneva"/>
          <w:color w:val="000000"/>
        </w:rPr>
        <w:t xml:space="preserve">A written </w:t>
      </w:r>
      <w:r w:rsidR="0044665A" w:rsidRPr="00FC40D0">
        <w:rPr>
          <w:rFonts w:asciiTheme="minorHAnsi" w:hAnsiTheme="minorHAnsi" w:cs="Geneva"/>
          <w:color w:val="000000"/>
        </w:rPr>
        <w:t xml:space="preserve">test will be </w:t>
      </w:r>
      <w:r>
        <w:rPr>
          <w:rFonts w:asciiTheme="minorHAnsi" w:hAnsiTheme="minorHAnsi" w:cs="Geneva"/>
          <w:color w:val="000000"/>
        </w:rPr>
        <w:t>administered at the end of the semester that will cover each sport</w:t>
      </w:r>
      <w:r w:rsidR="0044665A" w:rsidRPr="00FC40D0">
        <w:rPr>
          <w:rFonts w:asciiTheme="minorHAnsi" w:hAnsiTheme="minorHAnsi" w:cs="Geneva"/>
          <w:color w:val="000000"/>
        </w:rPr>
        <w:t>.</w:t>
      </w:r>
    </w:p>
    <w:p w14:paraId="017F4D69" w14:textId="51A11523" w:rsidR="0044665A" w:rsidRPr="00FC40D0" w:rsidRDefault="0044665A" w:rsidP="0044665A">
      <w:pPr>
        <w:autoSpaceDE w:val="0"/>
        <w:autoSpaceDN w:val="0"/>
        <w:adjustRightInd w:val="0"/>
        <w:ind w:firstLine="720"/>
        <w:rPr>
          <w:rFonts w:asciiTheme="minorHAnsi" w:hAnsiTheme="minorHAnsi" w:cs="Geneva"/>
          <w:color w:val="000000"/>
        </w:rPr>
      </w:pPr>
    </w:p>
    <w:p w14:paraId="0BC95B10" w14:textId="77777777" w:rsidR="0044665A" w:rsidRPr="00FC40D0" w:rsidRDefault="0044665A" w:rsidP="0044665A">
      <w:pPr>
        <w:autoSpaceDE w:val="0"/>
        <w:autoSpaceDN w:val="0"/>
        <w:adjustRightInd w:val="0"/>
        <w:rPr>
          <w:rFonts w:asciiTheme="minorHAnsi" w:hAnsiTheme="minorHAnsi" w:cs="Geneva"/>
          <w:b/>
          <w:color w:val="000000"/>
        </w:rPr>
      </w:pPr>
    </w:p>
    <w:p w14:paraId="7D8FE80E" w14:textId="77777777" w:rsidR="0044665A" w:rsidRPr="00D94109" w:rsidRDefault="0044665A" w:rsidP="0044665A">
      <w:pPr>
        <w:pStyle w:val="NoSpacing"/>
        <w:rPr>
          <w:b/>
          <w:sz w:val="28"/>
          <w:szCs w:val="28"/>
        </w:rPr>
      </w:pPr>
      <w:r w:rsidRPr="00D94109">
        <w:rPr>
          <w:b/>
          <w:sz w:val="28"/>
          <w:szCs w:val="28"/>
        </w:rPr>
        <w:t>Protocol</w:t>
      </w:r>
    </w:p>
    <w:p w14:paraId="14C662A4" w14:textId="77777777" w:rsidR="0044665A" w:rsidRPr="00801F93" w:rsidRDefault="0044665A" w:rsidP="0044665A">
      <w:pPr>
        <w:pStyle w:val="NoSpacing"/>
      </w:pPr>
    </w:p>
    <w:p w14:paraId="19C2E34E" w14:textId="42F9324F" w:rsidR="0044665A" w:rsidRDefault="00A00D6A" w:rsidP="0044665A">
      <w:pPr>
        <w:pStyle w:val="NoSpacing"/>
        <w:rPr>
          <w:sz w:val="24"/>
          <w:szCs w:val="24"/>
        </w:rPr>
      </w:pPr>
      <w:r>
        <w:rPr>
          <w:sz w:val="24"/>
          <w:szCs w:val="24"/>
        </w:rPr>
        <w:t>Students will have 6</w:t>
      </w:r>
      <w:r w:rsidR="0044665A">
        <w:rPr>
          <w:sz w:val="24"/>
          <w:szCs w:val="24"/>
        </w:rPr>
        <w:t xml:space="preserve"> minutes from the time the bell rings to be present in the g</w:t>
      </w:r>
      <w:r w:rsidR="009F382E">
        <w:rPr>
          <w:sz w:val="24"/>
          <w:szCs w:val="24"/>
        </w:rPr>
        <w:t xml:space="preserve">ym and ready for activity.  </w:t>
      </w:r>
      <w:r w:rsidR="00437411">
        <w:rPr>
          <w:sz w:val="24"/>
          <w:szCs w:val="24"/>
        </w:rPr>
        <w:t xml:space="preserve">Failure to be </w:t>
      </w:r>
      <w:r>
        <w:rPr>
          <w:sz w:val="24"/>
          <w:szCs w:val="24"/>
        </w:rPr>
        <w:t>ready and on time to participate will result in a loss of daily points.</w:t>
      </w:r>
    </w:p>
    <w:p w14:paraId="6496E3E0" w14:textId="77777777" w:rsidR="0044665A" w:rsidRDefault="0044665A" w:rsidP="0044665A">
      <w:pPr>
        <w:pStyle w:val="NoSpacing"/>
        <w:rPr>
          <w:sz w:val="24"/>
          <w:szCs w:val="24"/>
        </w:rPr>
      </w:pPr>
    </w:p>
    <w:p w14:paraId="0BB0FF97" w14:textId="41E61032" w:rsidR="0044665A" w:rsidRDefault="0044665A" w:rsidP="0044665A">
      <w:pPr>
        <w:pStyle w:val="NoSpacing"/>
        <w:rPr>
          <w:sz w:val="24"/>
          <w:szCs w:val="24"/>
        </w:rPr>
      </w:pPr>
      <w:r>
        <w:rPr>
          <w:sz w:val="24"/>
          <w:szCs w:val="24"/>
        </w:rPr>
        <w:t>Students are to fol</w:t>
      </w:r>
      <w:r w:rsidR="00281C84">
        <w:rPr>
          <w:sz w:val="24"/>
          <w:szCs w:val="24"/>
        </w:rPr>
        <w:t>low the lesson of the day and</w:t>
      </w:r>
      <w:r>
        <w:rPr>
          <w:sz w:val="24"/>
          <w:szCs w:val="24"/>
        </w:rPr>
        <w:t xml:space="preserve"> stay within the </w:t>
      </w:r>
      <w:r w:rsidR="00281C84">
        <w:rPr>
          <w:sz w:val="24"/>
          <w:szCs w:val="24"/>
        </w:rPr>
        <w:t>guidelines of the expectations and</w:t>
      </w:r>
      <w:r>
        <w:rPr>
          <w:sz w:val="24"/>
          <w:szCs w:val="24"/>
        </w:rPr>
        <w:t xml:space="preserve"> locations. </w:t>
      </w:r>
      <w:r w:rsidR="000B7D6E">
        <w:rPr>
          <w:sz w:val="24"/>
          <w:szCs w:val="24"/>
        </w:rPr>
        <w:t xml:space="preserve"> </w:t>
      </w:r>
    </w:p>
    <w:p w14:paraId="2049F6F5" w14:textId="77777777" w:rsidR="0044665A" w:rsidRDefault="0044665A" w:rsidP="0044665A">
      <w:pPr>
        <w:pStyle w:val="NoSpacing"/>
        <w:rPr>
          <w:sz w:val="24"/>
          <w:szCs w:val="24"/>
        </w:rPr>
      </w:pPr>
    </w:p>
    <w:p w14:paraId="5093EA32" w14:textId="0007F926" w:rsidR="0044665A" w:rsidRDefault="0044665A" w:rsidP="0044665A">
      <w:pPr>
        <w:pStyle w:val="NoSpacing"/>
        <w:rPr>
          <w:sz w:val="24"/>
          <w:szCs w:val="24"/>
        </w:rPr>
      </w:pPr>
      <w:r>
        <w:rPr>
          <w:sz w:val="24"/>
          <w:szCs w:val="24"/>
        </w:rPr>
        <w:t xml:space="preserve">Students will follow a warm up and cool down each day.  Failure to follow the routine will result in </w:t>
      </w:r>
      <w:r w:rsidR="00A00D6A">
        <w:rPr>
          <w:sz w:val="24"/>
          <w:szCs w:val="24"/>
        </w:rPr>
        <w:t xml:space="preserve">a </w:t>
      </w:r>
      <w:r>
        <w:rPr>
          <w:sz w:val="24"/>
          <w:szCs w:val="24"/>
        </w:rPr>
        <w:t>loss of daily point</w:t>
      </w:r>
      <w:r w:rsidR="00A00D6A">
        <w:rPr>
          <w:sz w:val="24"/>
          <w:szCs w:val="24"/>
        </w:rPr>
        <w:t>s</w:t>
      </w:r>
      <w:r>
        <w:rPr>
          <w:sz w:val="24"/>
          <w:szCs w:val="24"/>
        </w:rPr>
        <w:t>.</w:t>
      </w:r>
    </w:p>
    <w:p w14:paraId="15A0A143" w14:textId="77777777" w:rsidR="000B7D6E" w:rsidRDefault="000B7D6E" w:rsidP="0044665A">
      <w:pPr>
        <w:pStyle w:val="NoSpacing"/>
        <w:rPr>
          <w:sz w:val="24"/>
          <w:szCs w:val="24"/>
        </w:rPr>
      </w:pPr>
      <w:r>
        <w:rPr>
          <w:sz w:val="24"/>
          <w:szCs w:val="24"/>
        </w:rPr>
        <w:t xml:space="preserve"> </w:t>
      </w:r>
    </w:p>
    <w:p w14:paraId="32081725" w14:textId="7C16EBFA" w:rsidR="000B7D6E" w:rsidRDefault="000B7D6E" w:rsidP="0044665A">
      <w:pPr>
        <w:pStyle w:val="NoSpacing"/>
        <w:rPr>
          <w:sz w:val="24"/>
          <w:szCs w:val="24"/>
        </w:rPr>
      </w:pPr>
      <w:r>
        <w:rPr>
          <w:sz w:val="24"/>
          <w:szCs w:val="24"/>
        </w:rPr>
        <w:t>If a student is unable to participate in class due to injury or illness they require a written note from a parent, doctor, or the school nurse to be excused.</w:t>
      </w:r>
    </w:p>
    <w:p w14:paraId="1CC40798" w14:textId="77777777" w:rsidR="00437411" w:rsidRDefault="00437411" w:rsidP="0044665A">
      <w:pPr>
        <w:pStyle w:val="NoSpacing"/>
        <w:rPr>
          <w:sz w:val="24"/>
          <w:szCs w:val="24"/>
        </w:rPr>
      </w:pPr>
    </w:p>
    <w:p w14:paraId="076AE740" w14:textId="16829677" w:rsidR="0044665A" w:rsidRDefault="00A00D6A" w:rsidP="0044665A">
      <w:pPr>
        <w:pStyle w:val="NoSpacing"/>
        <w:rPr>
          <w:sz w:val="24"/>
          <w:szCs w:val="24"/>
        </w:rPr>
      </w:pPr>
      <w:r>
        <w:rPr>
          <w:sz w:val="24"/>
          <w:szCs w:val="24"/>
        </w:rPr>
        <w:t>6</w:t>
      </w:r>
      <w:r w:rsidR="0044665A">
        <w:rPr>
          <w:sz w:val="24"/>
          <w:szCs w:val="24"/>
        </w:rPr>
        <w:t xml:space="preserve"> minutes is provided to change back into regular school clothes and students are expected to wait in the locker room or gymnasium until the bell rings.</w:t>
      </w:r>
    </w:p>
    <w:p w14:paraId="2B363940" w14:textId="77777777" w:rsidR="0044665A" w:rsidRDefault="0044665A" w:rsidP="0044665A">
      <w:pPr>
        <w:pStyle w:val="NoSpacing"/>
        <w:rPr>
          <w:sz w:val="24"/>
          <w:szCs w:val="24"/>
        </w:rPr>
      </w:pPr>
    </w:p>
    <w:p w14:paraId="5A3F0C2A" w14:textId="77777777" w:rsidR="0044665A" w:rsidRPr="009F6175" w:rsidRDefault="0044665A" w:rsidP="0044665A">
      <w:pPr>
        <w:pStyle w:val="NoSpacing"/>
        <w:rPr>
          <w:b/>
          <w:sz w:val="28"/>
          <w:szCs w:val="28"/>
        </w:rPr>
      </w:pPr>
      <w:r w:rsidRPr="009F6175">
        <w:rPr>
          <w:b/>
          <w:sz w:val="28"/>
          <w:szCs w:val="28"/>
        </w:rPr>
        <w:t>Cell Phone Etiquette</w:t>
      </w:r>
    </w:p>
    <w:p w14:paraId="3FC27EC6" w14:textId="77777777" w:rsidR="0044665A" w:rsidRPr="00801F93" w:rsidRDefault="0044665A" w:rsidP="0044665A">
      <w:pPr>
        <w:pStyle w:val="NoSpacing"/>
      </w:pPr>
    </w:p>
    <w:p w14:paraId="238651C4" w14:textId="77777777" w:rsidR="0044665A" w:rsidRDefault="0044665A" w:rsidP="0044665A">
      <w:pPr>
        <w:pStyle w:val="NoSpacing"/>
        <w:rPr>
          <w:sz w:val="24"/>
          <w:szCs w:val="24"/>
        </w:rPr>
      </w:pPr>
      <w:r>
        <w:rPr>
          <w:sz w:val="24"/>
          <w:szCs w:val="24"/>
        </w:rPr>
        <w:t>Cell phones are allowed at appropriate times for workout purposes only.  Music during individual workout, logging work, picture of HRM results, &amp; running apps are all examples of appropriate use.  Please use the following guidelines when using your headphones:</w:t>
      </w:r>
    </w:p>
    <w:p w14:paraId="72FB8BE4" w14:textId="77777777" w:rsidR="0044665A" w:rsidRDefault="0044665A" w:rsidP="0044665A">
      <w:pPr>
        <w:pStyle w:val="NoSpacing"/>
        <w:rPr>
          <w:sz w:val="24"/>
          <w:szCs w:val="24"/>
        </w:rPr>
      </w:pPr>
    </w:p>
    <w:p w14:paraId="373292CE" w14:textId="77777777" w:rsidR="0044665A" w:rsidRDefault="0044665A" w:rsidP="0044665A">
      <w:pPr>
        <w:pStyle w:val="NoSpacing"/>
        <w:numPr>
          <w:ilvl w:val="0"/>
          <w:numId w:val="2"/>
        </w:numPr>
        <w:rPr>
          <w:sz w:val="24"/>
          <w:szCs w:val="24"/>
        </w:rPr>
      </w:pPr>
      <w:r>
        <w:rPr>
          <w:sz w:val="24"/>
          <w:szCs w:val="24"/>
        </w:rPr>
        <w:t>Both headphones removed during instruction.</w:t>
      </w:r>
    </w:p>
    <w:p w14:paraId="2A36AEBF" w14:textId="77777777" w:rsidR="0044665A" w:rsidRDefault="0044665A" w:rsidP="0044665A">
      <w:pPr>
        <w:pStyle w:val="NoSpacing"/>
        <w:numPr>
          <w:ilvl w:val="0"/>
          <w:numId w:val="2"/>
        </w:numPr>
        <w:rPr>
          <w:sz w:val="24"/>
          <w:szCs w:val="24"/>
        </w:rPr>
      </w:pPr>
      <w:r>
        <w:rPr>
          <w:sz w:val="24"/>
          <w:szCs w:val="24"/>
        </w:rPr>
        <w:t>No headphones during team sports or peer interaction (pulling one may be appropriate for short conversations).</w:t>
      </w:r>
    </w:p>
    <w:p w14:paraId="0EDA9AEC" w14:textId="77777777" w:rsidR="0044665A" w:rsidRDefault="0044665A" w:rsidP="0044665A">
      <w:pPr>
        <w:pStyle w:val="NoSpacing"/>
        <w:numPr>
          <w:ilvl w:val="0"/>
          <w:numId w:val="2"/>
        </w:numPr>
        <w:rPr>
          <w:sz w:val="24"/>
          <w:szCs w:val="24"/>
        </w:rPr>
      </w:pPr>
      <w:r>
        <w:rPr>
          <w:sz w:val="24"/>
          <w:szCs w:val="24"/>
        </w:rPr>
        <w:t>Have your playlist and/or app ready so that all you have to hit is play.</w:t>
      </w:r>
    </w:p>
    <w:p w14:paraId="737618C9" w14:textId="77777777" w:rsidR="0044665A" w:rsidRDefault="0044665A" w:rsidP="0044665A">
      <w:pPr>
        <w:pStyle w:val="NoSpacing"/>
        <w:rPr>
          <w:sz w:val="24"/>
          <w:szCs w:val="24"/>
        </w:rPr>
      </w:pPr>
    </w:p>
    <w:p w14:paraId="14A1DB0C" w14:textId="77777777" w:rsidR="0044665A" w:rsidRDefault="0044665A" w:rsidP="0044665A">
      <w:pPr>
        <w:pStyle w:val="NoSpacing"/>
        <w:rPr>
          <w:sz w:val="24"/>
          <w:szCs w:val="24"/>
        </w:rPr>
      </w:pPr>
      <w:r>
        <w:rPr>
          <w:sz w:val="24"/>
          <w:szCs w:val="24"/>
        </w:rPr>
        <w:t>Many people in our society have become addicted to their cell phones.  It can be very difficult, for some, to spend 36 minutes without checking for messages.  This is what I ask, though, in this professional, academic atmosphere.  An appropriate time to check your messages would be during locker room time or between classes.  Please remember it is a privilege to have your cell phone in the locker room.  It can be lost if individuals begin to compromise the privacy and safety of others in the locker room.</w:t>
      </w:r>
    </w:p>
    <w:p w14:paraId="205D10EF" w14:textId="77777777" w:rsidR="0044665A" w:rsidRPr="00801F93" w:rsidRDefault="0044665A" w:rsidP="0044665A">
      <w:pPr>
        <w:pStyle w:val="NoSpacing"/>
        <w:rPr>
          <w:b/>
          <w:sz w:val="24"/>
          <w:szCs w:val="24"/>
        </w:rPr>
      </w:pPr>
    </w:p>
    <w:p w14:paraId="2D5F75CB" w14:textId="77777777" w:rsidR="0044665A" w:rsidRPr="002951AF" w:rsidRDefault="0044665A" w:rsidP="0044665A">
      <w:pPr>
        <w:pStyle w:val="NoSpacing"/>
        <w:rPr>
          <w:b/>
          <w:sz w:val="28"/>
          <w:szCs w:val="28"/>
        </w:rPr>
      </w:pPr>
      <w:r w:rsidRPr="002951AF">
        <w:rPr>
          <w:b/>
          <w:sz w:val="28"/>
          <w:szCs w:val="28"/>
        </w:rPr>
        <w:t>Additional Notes</w:t>
      </w:r>
    </w:p>
    <w:p w14:paraId="4236C5D6" w14:textId="77777777" w:rsidR="0044665A" w:rsidRPr="00FC40D0" w:rsidRDefault="0044665A" w:rsidP="0044665A">
      <w:pPr>
        <w:pStyle w:val="NoSpacing"/>
      </w:pPr>
    </w:p>
    <w:p w14:paraId="4A507B75" w14:textId="5D29F74B" w:rsidR="0044665A" w:rsidRPr="00FC40D0" w:rsidRDefault="0044665A" w:rsidP="0044665A">
      <w:pPr>
        <w:pStyle w:val="NoSpacing"/>
        <w:rPr>
          <w:sz w:val="24"/>
          <w:szCs w:val="24"/>
        </w:rPr>
      </w:pPr>
      <w:r w:rsidRPr="00FC40D0">
        <w:rPr>
          <w:sz w:val="24"/>
          <w:szCs w:val="24"/>
        </w:rPr>
        <w:t>As a general rule, no extra credit is provided.  Students can perform make up work before or after school by scheduling a time wit</w:t>
      </w:r>
      <w:r w:rsidR="00CB58D6">
        <w:rPr>
          <w:sz w:val="24"/>
          <w:szCs w:val="24"/>
        </w:rPr>
        <w:t>h the teacher.  Once the 9 week</w:t>
      </w:r>
      <w:r w:rsidRPr="00FC40D0">
        <w:rPr>
          <w:sz w:val="24"/>
          <w:szCs w:val="24"/>
        </w:rPr>
        <w:t xml:space="preserve"> grade is posted, no work can be retroactively made up.</w:t>
      </w:r>
    </w:p>
    <w:p w14:paraId="0C9D13BE" w14:textId="77777777" w:rsidR="0044665A" w:rsidRPr="00FC40D0" w:rsidRDefault="0044665A" w:rsidP="0044665A">
      <w:pPr>
        <w:pStyle w:val="NoSpacing"/>
        <w:rPr>
          <w:sz w:val="24"/>
          <w:szCs w:val="24"/>
        </w:rPr>
      </w:pPr>
    </w:p>
    <w:p w14:paraId="010B2A82" w14:textId="77777777" w:rsidR="0044665A" w:rsidRPr="00FC40D0" w:rsidRDefault="0044665A" w:rsidP="0044665A">
      <w:pPr>
        <w:pStyle w:val="NoSpacing"/>
        <w:rPr>
          <w:sz w:val="24"/>
          <w:szCs w:val="24"/>
        </w:rPr>
      </w:pPr>
      <w:r w:rsidRPr="00FC40D0">
        <w:rPr>
          <w:sz w:val="24"/>
          <w:szCs w:val="24"/>
        </w:rPr>
        <w:t>All equipment is to be handled with care.  Any intentional destruction of equipment or facilities will result in the student reimbursing the school for the cost to replace the equipment as well as possible further disciplinary action.  Students must return their lock at the end of the semester and return any used technology (heart rate monitors, pedometers, IPad) at the end of each class.  Students will be charged with the cost of replacement if lost or broken.</w:t>
      </w:r>
    </w:p>
    <w:p w14:paraId="246A5F79" w14:textId="77777777" w:rsidR="0044665A" w:rsidRPr="00FC40D0" w:rsidRDefault="0044665A" w:rsidP="0044665A">
      <w:pPr>
        <w:pStyle w:val="NoSpacing"/>
        <w:rPr>
          <w:sz w:val="24"/>
          <w:szCs w:val="24"/>
        </w:rPr>
      </w:pPr>
    </w:p>
    <w:p w14:paraId="1FDD58D0" w14:textId="77777777" w:rsidR="0044665A" w:rsidRDefault="0044665A" w:rsidP="0044665A">
      <w:pPr>
        <w:pStyle w:val="NoSpacing"/>
        <w:rPr>
          <w:sz w:val="24"/>
          <w:szCs w:val="24"/>
        </w:rPr>
      </w:pPr>
      <w:r w:rsidRPr="00FC40D0">
        <w:rPr>
          <w:sz w:val="24"/>
          <w:szCs w:val="24"/>
        </w:rPr>
        <w:t>The locker rooms are unsecured during class time.</w:t>
      </w:r>
      <w:r w:rsidRPr="00FC40D0">
        <w:rPr>
          <w:b/>
          <w:sz w:val="24"/>
          <w:szCs w:val="24"/>
          <w:u w:val="single"/>
        </w:rPr>
        <w:t xml:space="preserve">  Do not leave your belongings outside of your locker</w:t>
      </w:r>
      <w:r w:rsidRPr="00FC40D0">
        <w:rPr>
          <w:sz w:val="24"/>
          <w:szCs w:val="24"/>
        </w:rPr>
        <w:t xml:space="preserve"> or leave your locker open.  Only you have the combination and we are not liable for lost/stolen belongings.</w:t>
      </w:r>
      <w:r>
        <w:rPr>
          <w:sz w:val="24"/>
          <w:szCs w:val="24"/>
        </w:rPr>
        <w:t xml:space="preserve">  </w:t>
      </w:r>
    </w:p>
    <w:p w14:paraId="09A4D6DB" w14:textId="77777777" w:rsidR="0044665A" w:rsidRDefault="0044665A" w:rsidP="0044665A">
      <w:pPr>
        <w:pStyle w:val="NoSpacing"/>
        <w:ind w:left="720" w:firstLine="720"/>
        <w:rPr>
          <w:sz w:val="24"/>
          <w:szCs w:val="24"/>
        </w:rPr>
      </w:pPr>
      <w:r w:rsidRPr="00FC40D0">
        <w:rPr>
          <w:sz w:val="24"/>
          <w:szCs w:val="24"/>
        </w:rPr>
        <w:t>Any additional situations or concerns will be handled as needs arise.</w:t>
      </w:r>
    </w:p>
    <w:p w14:paraId="6BBD9591" w14:textId="77777777" w:rsidR="00D9523E" w:rsidRDefault="00D9523E" w:rsidP="0044665A">
      <w:pPr>
        <w:pStyle w:val="NoSpacing"/>
        <w:ind w:left="720" w:firstLine="720"/>
        <w:rPr>
          <w:sz w:val="24"/>
          <w:szCs w:val="24"/>
        </w:rPr>
      </w:pPr>
    </w:p>
    <w:p w14:paraId="631FD31C" w14:textId="56F2C7B1" w:rsidR="00D9523E" w:rsidRPr="00801F93" w:rsidRDefault="00D9523E" w:rsidP="0044665A">
      <w:pPr>
        <w:pStyle w:val="NoSpacing"/>
        <w:ind w:left="720" w:firstLine="720"/>
        <w:rPr>
          <w:sz w:val="24"/>
          <w:szCs w:val="24"/>
        </w:rPr>
      </w:pPr>
      <w:r>
        <w:rPr>
          <w:sz w:val="24"/>
          <w:szCs w:val="24"/>
        </w:rPr>
        <w:t xml:space="preserve">       </w:t>
      </w:r>
      <w:bookmarkStart w:id="0" w:name="_GoBack"/>
      <w:bookmarkEnd w:id="0"/>
    </w:p>
    <w:p w14:paraId="13D33CA2" w14:textId="77777777" w:rsidR="00D50A70" w:rsidRDefault="00D50A70"/>
    <w:sectPr w:rsidR="00D50A70" w:rsidSect="0044665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559"/>
    <w:multiLevelType w:val="hybridMultilevel"/>
    <w:tmpl w:val="F98865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4CB4510"/>
    <w:multiLevelType w:val="hybridMultilevel"/>
    <w:tmpl w:val="CB26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5A"/>
    <w:rsid w:val="00080BEA"/>
    <w:rsid w:val="000B7D6E"/>
    <w:rsid w:val="001F3FBC"/>
    <w:rsid w:val="00281C84"/>
    <w:rsid w:val="002951AF"/>
    <w:rsid w:val="00437411"/>
    <w:rsid w:val="0044665A"/>
    <w:rsid w:val="009F382E"/>
    <w:rsid w:val="009F6175"/>
    <w:rsid w:val="00A00D6A"/>
    <w:rsid w:val="00A018F2"/>
    <w:rsid w:val="00CB58D6"/>
    <w:rsid w:val="00D50A70"/>
    <w:rsid w:val="00D94109"/>
    <w:rsid w:val="00D9523E"/>
    <w:rsid w:val="00E15F7F"/>
    <w:rsid w:val="00F45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EBA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5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65A"/>
    <w:rPr>
      <w:rFonts w:eastAsiaTheme="minorHAnsi"/>
      <w:sz w:val="22"/>
      <w:szCs w:val="22"/>
    </w:rPr>
  </w:style>
  <w:style w:type="character" w:styleId="Hyperlink">
    <w:name w:val="Hyperlink"/>
    <w:basedOn w:val="DefaultParagraphFont"/>
    <w:uiPriority w:val="99"/>
    <w:unhideWhenUsed/>
    <w:rsid w:val="004466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5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65A"/>
    <w:rPr>
      <w:rFonts w:eastAsiaTheme="minorHAnsi"/>
      <w:sz w:val="22"/>
      <w:szCs w:val="22"/>
    </w:rPr>
  </w:style>
  <w:style w:type="character" w:styleId="Hyperlink">
    <w:name w:val="Hyperlink"/>
    <w:basedOn w:val="DefaultParagraphFont"/>
    <w:uiPriority w:val="99"/>
    <w:unhideWhenUsed/>
    <w:rsid w:val="00446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lmeyer@usd497.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566</Words>
  <Characters>3227</Characters>
  <Application>Microsoft Macintosh Word</Application>
  <DocSecurity>0</DocSecurity>
  <Lines>26</Lines>
  <Paragraphs>7</Paragraphs>
  <ScaleCrop>false</ScaleCrop>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Meyer</dc:creator>
  <cp:keywords/>
  <dc:description/>
  <cp:lastModifiedBy>Layne Meyer</cp:lastModifiedBy>
  <cp:revision>13</cp:revision>
  <dcterms:created xsi:type="dcterms:W3CDTF">2015-08-12T19:15:00Z</dcterms:created>
  <dcterms:modified xsi:type="dcterms:W3CDTF">2015-08-12T20:27:00Z</dcterms:modified>
</cp:coreProperties>
</file>